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8" w:rsidRPr="00DC131A" w:rsidRDefault="00DC131A" w:rsidP="00DC1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31A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DC131A" w:rsidRDefault="00DC131A" w:rsidP="00DC1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конспект урока.</w:t>
      </w:r>
    </w:p>
    <w:p w:rsidR="00DC131A" w:rsidRPr="00DC131A" w:rsidRDefault="00DC131A" w:rsidP="00DC1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видеофрагмент </w:t>
      </w:r>
      <w:hyperlink r:id="rId6" w:history="1">
        <w:r>
          <w:rPr>
            <w:rStyle w:val="a4"/>
          </w:rPr>
          <w:t>https://interneturok.ru/lesson/biology/9-klass/osnovy-ekologii/zakonomernosti-deystviya-faktorov-sredy-na-organizmy</w:t>
        </w:r>
      </w:hyperlink>
    </w:p>
    <w:p w:rsidR="00DC131A" w:rsidRDefault="00DC131A" w:rsidP="00DC1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131A">
        <w:rPr>
          <w:rFonts w:ascii="Times New Roman" w:hAnsi="Times New Roman" w:cs="Times New Roman"/>
          <w:sz w:val="24"/>
          <w:szCs w:val="24"/>
        </w:rPr>
        <w:t>Запишите конспект в тетради.</w:t>
      </w:r>
    </w:p>
    <w:p w:rsidR="00B80CF8" w:rsidRDefault="00B80CF8" w:rsidP="00DC1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 48-49.</w:t>
      </w:r>
    </w:p>
    <w:p w:rsidR="00B80CF8" w:rsidRPr="00DC131A" w:rsidRDefault="00B80CF8" w:rsidP="00DC1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тесты (ответы выслать на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LNesterova14@mail.ru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B80CF8" w:rsidRPr="00D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19D"/>
    <w:multiLevelType w:val="hybridMultilevel"/>
    <w:tmpl w:val="E63A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BD"/>
    <w:rsid w:val="006E25BD"/>
    <w:rsid w:val="00901B58"/>
    <w:rsid w:val="00B80CF8"/>
    <w:rsid w:val="00D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9-klass/osnovy-ekologii/zakonomernosti-deystviya-faktorov-sredy-na-organiz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2020-04-03T11:27:00Z</dcterms:created>
  <dcterms:modified xsi:type="dcterms:W3CDTF">2020-04-03T11:30:00Z</dcterms:modified>
</cp:coreProperties>
</file>