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5E" w:rsidRDefault="00DD4045" w:rsidP="00DD40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 «Поволжье: состав, ЭГП, природные ресурсы»</w:t>
      </w:r>
    </w:p>
    <w:p w:rsidR="00DD4045" w:rsidRDefault="00DD4045" w:rsidP="00DD404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I, Используя параграфы 41, 42 нового учебника, карту атласа с. 30 составьте характеристику Поволжского экономического района. </w:t>
      </w:r>
      <w:r w:rsidRPr="00DD4045">
        <w:rPr>
          <w:rFonts w:ascii="Times New Roman" w:hAnsi="Times New Roman" w:cs="Times New Roman"/>
          <w:b/>
          <w:sz w:val="24"/>
          <w:szCs w:val="24"/>
          <w:u w:val="single"/>
        </w:rPr>
        <w:t>Все записи делаем в тетради.</w:t>
      </w:r>
    </w:p>
    <w:p w:rsidR="00DD4045" w:rsidRDefault="00DD4045" w:rsidP="00DD40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характеристики:</w:t>
      </w:r>
    </w:p>
    <w:p w:rsidR="00DD4045" w:rsidRDefault="00DD4045" w:rsidP="00DD40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840">
        <w:rPr>
          <w:rFonts w:ascii="Times New Roman" w:hAnsi="Times New Roman" w:cs="Times New Roman"/>
          <w:sz w:val="24"/>
          <w:szCs w:val="24"/>
          <w:u w:val="single"/>
        </w:rPr>
        <w:t>Общие сведения</w:t>
      </w:r>
      <w:r>
        <w:rPr>
          <w:rFonts w:ascii="Times New Roman" w:hAnsi="Times New Roman" w:cs="Times New Roman"/>
          <w:sz w:val="24"/>
          <w:szCs w:val="24"/>
        </w:rPr>
        <w:t>: площадь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(%), </w:t>
      </w:r>
      <w:proofErr w:type="gramEnd"/>
      <w:r>
        <w:rPr>
          <w:rFonts w:ascii="Times New Roman" w:hAnsi="Times New Roman" w:cs="Times New Roman"/>
          <w:sz w:val="24"/>
          <w:szCs w:val="24"/>
        </w:rPr>
        <w:t>численность населения (%).</w:t>
      </w:r>
    </w:p>
    <w:p w:rsidR="00DD4045" w:rsidRDefault="00DD4045" w:rsidP="00DD40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840">
        <w:rPr>
          <w:rFonts w:ascii="Times New Roman" w:hAnsi="Times New Roman" w:cs="Times New Roman"/>
          <w:sz w:val="24"/>
          <w:szCs w:val="24"/>
          <w:u w:val="single"/>
        </w:rPr>
        <w:t>Состав территории района</w:t>
      </w:r>
      <w:r>
        <w:rPr>
          <w:rFonts w:ascii="Times New Roman" w:hAnsi="Times New Roman" w:cs="Times New Roman"/>
          <w:sz w:val="24"/>
          <w:szCs w:val="24"/>
        </w:rPr>
        <w:t xml:space="preserve"> (субъекты РФ)</w:t>
      </w:r>
    </w:p>
    <w:p w:rsidR="00DD4045" w:rsidRDefault="00DD4045" w:rsidP="00DD40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840">
        <w:rPr>
          <w:rFonts w:ascii="Times New Roman" w:hAnsi="Times New Roman" w:cs="Times New Roman"/>
          <w:sz w:val="24"/>
          <w:szCs w:val="24"/>
          <w:u w:val="single"/>
        </w:rPr>
        <w:t>ЭГП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D4045" w:rsidRDefault="00DD4045" w:rsidP="00DD4045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какой части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Западного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макрорегиона находится;</w:t>
      </w:r>
    </w:p>
    <w:p w:rsidR="00DD4045" w:rsidRDefault="00DD4045" w:rsidP="00DD4045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какими экономическими районами РФ граничит;</w:t>
      </w:r>
    </w:p>
    <w:p w:rsidR="00DD4045" w:rsidRDefault="00DD4045" w:rsidP="00DD4045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 к морям;</w:t>
      </w:r>
    </w:p>
    <w:p w:rsidR="00DD4045" w:rsidRDefault="00DD4045" w:rsidP="00DD4045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 к госгранице РФ с другими государствами;</w:t>
      </w:r>
    </w:p>
    <w:p w:rsidR="00DD4045" w:rsidRDefault="00DD4045" w:rsidP="00DD4045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ЭГП, его влияние на развитие экономики района.</w:t>
      </w:r>
    </w:p>
    <w:p w:rsidR="00DD4045" w:rsidRDefault="00DD4045" w:rsidP="00DD404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5840">
        <w:rPr>
          <w:rFonts w:ascii="Times New Roman" w:hAnsi="Times New Roman" w:cs="Times New Roman"/>
          <w:sz w:val="24"/>
          <w:szCs w:val="24"/>
          <w:u w:val="single"/>
        </w:rPr>
        <w:t>Природные ресурсы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4045" w:rsidRDefault="00DD4045" w:rsidP="00DD4045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Минеральные: А) топливные (месторождения), Б) рудные; в) нерудные (месторождения);</w:t>
      </w:r>
    </w:p>
    <w:p w:rsidR="00DD4045" w:rsidRDefault="00DD4045" w:rsidP="00DD4045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Лесные;</w:t>
      </w:r>
    </w:p>
    <w:p w:rsidR="00DD4045" w:rsidRDefault="00DD4045" w:rsidP="00DD4045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Воные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D4045" w:rsidRDefault="00DD4045" w:rsidP="00DD4045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Агроклиматические;</w:t>
      </w:r>
    </w:p>
    <w:p w:rsidR="00DD4045" w:rsidRDefault="00DD4045" w:rsidP="00DD4045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 обеспеченность экономики района собственными природными ресурсами.</w:t>
      </w:r>
    </w:p>
    <w:p w:rsidR="003C5840" w:rsidRPr="003C5840" w:rsidRDefault="003C5840" w:rsidP="003C58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840">
        <w:rPr>
          <w:rFonts w:ascii="Times New Roman" w:hAnsi="Times New Roman" w:cs="Times New Roman"/>
          <w:sz w:val="24"/>
          <w:szCs w:val="24"/>
          <w:u w:val="single"/>
        </w:rPr>
        <w:t>Население района</w:t>
      </w:r>
      <w:r w:rsidRPr="003C5840">
        <w:rPr>
          <w:rFonts w:ascii="Times New Roman" w:hAnsi="Times New Roman" w:cs="Times New Roman"/>
          <w:sz w:val="24"/>
          <w:szCs w:val="24"/>
        </w:rPr>
        <w:t>:</w:t>
      </w:r>
    </w:p>
    <w:p w:rsidR="003C5840" w:rsidRPr="003C5840" w:rsidRDefault="003C5840" w:rsidP="003C58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840">
        <w:rPr>
          <w:rFonts w:ascii="Times New Roman" w:hAnsi="Times New Roman" w:cs="Times New Roman"/>
          <w:sz w:val="24"/>
          <w:szCs w:val="24"/>
        </w:rPr>
        <w:t xml:space="preserve">Естественный прирост (какой по отношению к </w:t>
      </w:r>
      <w:r w:rsidR="00626B0A">
        <w:rPr>
          <w:rFonts w:ascii="Times New Roman" w:hAnsi="Times New Roman" w:cs="Times New Roman"/>
          <w:sz w:val="24"/>
          <w:szCs w:val="24"/>
        </w:rPr>
        <w:t>общероссийскому</w:t>
      </w:r>
      <w:bookmarkStart w:id="0" w:name="_GoBack"/>
      <w:bookmarkEnd w:id="0"/>
      <w:r w:rsidRPr="003C5840">
        <w:rPr>
          <w:rFonts w:ascii="Times New Roman" w:hAnsi="Times New Roman" w:cs="Times New Roman"/>
          <w:sz w:val="24"/>
          <w:szCs w:val="24"/>
        </w:rPr>
        <w:t>) и почему</w:t>
      </w:r>
      <w:proofErr w:type="gramStart"/>
      <w:r w:rsidRPr="003C5840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3C5840">
        <w:rPr>
          <w:rFonts w:ascii="Times New Roman" w:hAnsi="Times New Roman" w:cs="Times New Roman"/>
          <w:sz w:val="24"/>
          <w:szCs w:val="24"/>
        </w:rPr>
        <w:t>;</w:t>
      </w:r>
    </w:p>
    <w:p w:rsidR="003C5840" w:rsidRPr="003C5840" w:rsidRDefault="003C5840" w:rsidP="003C58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840">
        <w:rPr>
          <w:rFonts w:ascii="Times New Roman" w:hAnsi="Times New Roman" w:cs="Times New Roman"/>
          <w:sz w:val="24"/>
          <w:szCs w:val="24"/>
        </w:rPr>
        <w:t>Национальный состав (перечислить народы района), причины разнообразия;</w:t>
      </w:r>
    </w:p>
    <w:p w:rsidR="003C5840" w:rsidRPr="003C5840" w:rsidRDefault="003C5840" w:rsidP="003C58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840">
        <w:rPr>
          <w:rFonts w:ascii="Times New Roman" w:hAnsi="Times New Roman" w:cs="Times New Roman"/>
          <w:sz w:val="24"/>
          <w:szCs w:val="24"/>
        </w:rPr>
        <w:t xml:space="preserve">Средняя плотность населения в районе, сравнить с </w:t>
      </w:r>
      <w:proofErr w:type="gramStart"/>
      <w:r w:rsidRPr="003C5840">
        <w:rPr>
          <w:rFonts w:ascii="Times New Roman" w:hAnsi="Times New Roman" w:cs="Times New Roman"/>
          <w:sz w:val="24"/>
          <w:szCs w:val="24"/>
        </w:rPr>
        <w:t>общероссийской</w:t>
      </w:r>
      <w:proofErr w:type="gramEnd"/>
      <w:r w:rsidRPr="003C5840">
        <w:rPr>
          <w:rFonts w:ascii="Times New Roman" w:hAnsi="Times New Roman" w:cs="Times New Roman"/>
          <w:sz w:val="24"/>
          <w:szCs w:val="24"/>
        </w:rPr>
        <w:t>;</w:t>
      </w:r>
    </w:p>
    <w:p w:rsidR="003C5840" w:rsidRPr="003C5840" w:rsidRDefault="003C5840" w:rsidP="003C58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840">
        <w:rPr>
          <w:rFonts w:ascii="Times New Roman" w:hAnsi="Times New Roman" w:cs="Times New Roman"/>
          <w:sz w:val="24"/>
          <w:szCs w:val="24"/>
        </w:rPr>
        <w:t>Доля урбанизации</w:t>
      </w:r>
      <w:proofErr w:type="gramStart"/>
      <w:r w:rsidRPr="003C5840">
        <w:rPr>
          <w:rFonts w:ascii="Times New Roman" w:hAnsi="Times New Roman" w:cs="Times New Roman"/>
          <w:sz w:val="24"/>
          <w:szCs w:val="24"/>
        </w:rPr>
        <w:t xml:space="preserve"> (%), </w:t>
      </w:r>
      <w:proofErr w:type="gramEnd"/>
      <w:r w:rsidRPr="003C5840">
        <w:rPr>
          <w:rFonts w:ascii="Times New Roman" w:hAnsi="Times New Roman" w:cs="Times New Roman"/>
          <w:sz w:val="24"/>
          <w:szCs w:val="24"/>
        </w:rPr>
        <w:t>сравнить с общероссийским показателем; города-миллионеры;</w:t>
      </w:r>
    </w:p>
    <w:p w:rsidR="003C5840" w:rsidRPr="003C5840" w:rsidRDefault="003C5840" w:rsidP="003C58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840">
        <w:rPr>
          <w:rFonts w:ascii="Times New Roman" w:hAnsi="Times New Roman" w:cs="Times New Roman"/>
          <w:sz w:val="24"/>
          <w:szCs w:val="24"/>
        </w:rPr>
        <w:t>Миграции;</w:t>
      </w:r>
    </w:p>
    <w:p w:rsidR="003C5840" w:rsidRPr="003C5840" w:rsidRDefault="003C5840" w:rsidP="003C58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840">
        <w:rPr>
          <w:rFonts w:ascii="Times New Roman" w:hAnsi="Times New Roman" w:cs="Times New Roman"/>
          <w:sz w:val="24"/>
          <w:szCs w:val="24"/>
        </w:rPr>
        <w:t>Вывод об обеспеченности экономики района трудовыми ресурсами.</w:t>
      </w:r>
    </w:p>
    <w:p w:rsidR="00DD4045" w:rsidRPr="00A26662" w:rsidRDefault="00FE7101" w:rsidP="003C5840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Домашнее задание: </w:t>
      </w:r>
      <w:r>
        <w:rPr>
          <w:rFonts w:ascii="Times New Roman" w:hAnsi="Times New Roman" w:cs="Times New Roman"/>
          <w:sz w:val="24"/>
          <w:szCs w:val="24"/>
        </w:rPr>
        <w:t>параграфы 41, 42, оформить конспект урока</w:t>
      </w:r>
    </w:p>
    <w:sectPr w:rsidR="00DD4045" w:rsidRPr="00A26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1A3F"/>
    <w:multiLevelType w:val="hybridMultilevel"/>
    <w:tmpl w:val="604A8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26FDF"/>
    <w:multiLevelType w:val="hybridMultilevel"/>
    <w:tmpl w:val="3D30BD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7DD4DEA"/>
    <w:multiLevelType w:val="hybridMultilevel"/>
    <w:tmpl w:val="80FCCB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2A4E95"/>
    <w:multiLevelType w:val="hybridMultilevel"/>
    <w:tmpl w:val="E9AC00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5627CC"/>
    <w:multiLevelType w:val="hybridMultilevel"/>
    <w:tmpl w:val="D93094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12230"/>
    <w:multiLevelType w:val="hybridMultilevel"/>
    <w:tmpl w:val="20722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F1"/>
    <w:rsid w:val="00314BF1"/>
    <w:rsid w:val="003C5840"/>
    <w:rsid w:val="00626B0A"/>
    <w:rsid w:val="00A26662"/>
    <w:rsid w:val="00DC18D3"/>
    <w:rsid w:val="00DD4045"/>
    <w:rsid w:val="00F1695E"/>
    <w:rsid w:val="00F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2020-03-19T05:19:00Z</dcterms:created>
  <dcterms:modified xsi:type="dcterms:W3CDTF">2020-04-09T17:19:00Z</dcterms:modified>
</cp:coreProperties>
</file>