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1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. Получено сообщение, информационный объем которого равен 32 битам. чему равен этот объем в байтах?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 В одном байте 8 бит. 32:8=4 </w:t>
      </w: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Ответ: 4 байта.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. Объем информационного сообщения 12582912 битов выразить в килобайтах и мегабайтах.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 Поскольку 1Кбайт=1024 байт=1024*8 бит, то 12582912:(1024*8)=1536 Кбайт и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поскольку 1Мбайт=1024 Кбайт, то 1536:1024=1,5 Мбайт </w:t>
      </w: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Ответ:1536Кбайт и 1,5Мбайт.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3.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Компьютер имеет оперативную память 512 Мб. Количество соответствующих этой величине бит больше:</w:t>
      </w:r>
    </w:p>
    <w:p w:rsidR="00385E49" w:rsidRPr="00385E49" w:rsidRDefault="00385E49" w:rsidP="00385E49">
      <w:pPr>
        <w:pStyle w:val="a6"/>
        <w:numPr>
          <w:ilvl w:val="0"/>
          <w:numId w:val="2"/>
        </w:num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10 000 000 000бит 2) 8 000 000 000бит 3) 6 000 000 000бит 4) 4 000 000 000бит</w:t>
      </w:r>
    </w:p>
    <w:p w:rsidR="00385E49" w:rsidRPr="00385E49" w:rsidRDefault="00385E49" w:rsidP="00385E49">
      <w:pPr>
        <w:pStyle w:val="a6"/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Решение: 512*1024*1024*8 бит=4294967296 бит. </w:t>
      </w:r>
    </w:p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4.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4.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Определить количество битов в двух мегабайтах, используя для чисел только степени 2. </w:t>
      </w: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 Поскольку 1байт=8битам=2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битам, а 1Мбайт=2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10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Кбайт=2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20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байт=2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23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бит. Отсюда, 2Мбайт=2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24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бит. </w:t>
      </w: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Ответ: 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24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бит.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5.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Сколько мегабайт информации содержит сообщение объемом 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23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бит? </w:t>
      </w: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 Поскольку 1байт=8битам=2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битам, то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23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бит=2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23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*2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23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*2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бит=2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10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10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байт=2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10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Кбайт=1Мбайт. </w:t>
      </w: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lastRenderedPageBreak/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Ответ: 1Мбайт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6.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Один символ алфавита "весит" 4 бита. Сколько символов в этом алфавите? 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500"/>
        <w:gridCol w:w="3285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=4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формуле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находим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4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=16</w:t>
            </w:r>
          </w:p>
        </w:tc>
      </w:tr>
      <w:tr w:rsidR="00385E49" w:rsidRPr="00385E49" w:rsidTr="00385E49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 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16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7.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Каждый символ алфавита записан с помощью 8 цифр двоичного кода. Сколько символов в этом алфавите? 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4500"/>
        <w:gridCol w:w="3461"/>
      </w:tblGrid>
      <w:tr w:rsidR="00385E49" w:rsidRPr="00385E49" w:rsidTr="00385E49">
        <w:trPr>
          <w:gridAfter w:val="1"/>
        </w:trPr>
        <w:tc>
          <w:tcPr>
            <w:tcW w:w="75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=8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jc w:val="center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формуле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находим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8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=256</w:t>
            </w:r>
          </w:p>
        </w:tc>
      </w:tr>
      <w:tr w:rsidR="00385E49" w:rsidRPr="00385E49" w:rsidTr="00385E49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proofErr w:type="spellEnd"/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256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8.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Алфавит русского языка иногда оценивают в 32 буквы. Каков информационный вес одной буквы такого сокращенного русского алфавита? 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500"/>
        <w:gridCol w:w="3285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=32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формуле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находим 32=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2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5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=5</w:t>
            </w:r>
          </w:p>
        </w:tc>
      </w:tr>
      <w:tr w:rsidR="00385E49" w:rsidRPr="00385E49" w:rsidTr="00385E49"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5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9.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Алфавит состоит из 100 символов. Какое количество информации несет один символ этого алфавита? 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lastRenderedPageBreak/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500"/>
        <w:gridCol w:w="3285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=100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формуле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находим 32=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2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5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=5</w:t>
            </w:r>
          </w:p>
        </w:tc>
      </w:tr>
      <w:tr w:rsidR="00385E49" w:rsidRPr="00385E49" w:rsidTr="00385E49"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5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10.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У племени "</w:t>
      </w:r>
      <w:proofErr w:type="spellStart"/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чичевоков</w:t>
      </w:r>
      <w:proofErr w:type="spellEnd"/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" в алфавите 24 буквы и 8 цифр. Знаков препинания и арифметических знаков нет. Какое минимальное количество двоичных разрядов им необходимо для кодирования всех символов? Учтите, что слова надо отделять друг от друга! 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500"/>
        <w:gridCol w:w="3285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=24+8=32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формуле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находим 32=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2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5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=5</w:t>
            </w:r>
          </w:p>
        </w:tc>
      </w:tr>
      <w:tr w:rsidR="00385E49" w:rsidRPr="00385E49" w:rsidTr="00385E49"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5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11.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Книга, набранная с помощью компьютера, содержит 150 страниц. На каждой странице — 40 строк, в каждой строке — 60 символов. Каков объем информации в книге? Ответ дайте в килобайтах и мегабайтах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521"/>
        <w:gridCol w:w="3264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=360000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Определим количество символов в книге 150*40*60=360000. Один символ занимает один байт. По формуле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I=K*</w:t>
            </w:r>
            <w:proofErr w:type="spell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находим</w:t>
            </w:r>
            <w:proofErr w:type="spell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=360000байт 360000:1024=351Кбайт=0,4Мбайт</w:t>
            </w:r>
          </w:p>
        </w:tc>
      </w:tr>
      <w:tr w:rsidR="00385E49" w:rsidRPr="00385E49" w:rsidTr="00385E49"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351Кбайт или 0,4Мбайт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12.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 xml:space="preserve"> Информационный объем текста книги, набранной на компьютере с использованием кодировки </w:t>
      </w:r>
      <w:proofErr w:type="spellStart"/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Unicode</w:t>
      </w:r>
      <w:proofErr w:type="spellEnd"/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, — 128 килобайт. Определить количество символов в тексте книги.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5878"/>
        <w:gridCol w:w="1063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=128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Кбайт,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=2байт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кодировке </w:t>
            </w:r>
            <w:proofErr w:type="spell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Unicode</w:t>
            </w:r>
            <w:proofErr w:type="spell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один символ занимает 2 байта. Из </w:t>
            </w:r>
            <w:proofErr w:type="spell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формулы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spellEnd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=K*</w:t>
            </w:r>
            <w:proofErr w:type="spell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выразим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proofErr w:type="spellEnd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=I/</w:t>
            </w:r>
            <w:proofErr w:type="spellStart"/>
            <w:proofErr w:type="gram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proofErr w:type="spellEnd"/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=128*1024:2=65536</w:t>
            </w:r>
          </w:p>
        </w:tc>
      </w:tr>
      <w:tr w:rsidR="00385E49" w:rsidRPr="00385E49" w:rsidTr="00385E49"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65536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13.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Информационное сообщение объемом 1,5 Кб содержит 3072 символа. Определить информационный вес одного символа использованного алфавита 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5897"/>
        <w:gridCol w:w="1159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=1,5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Кбайт,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=3072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 формулы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I=K*</w:t>
            </w:r>
            <w:proofErr w:type="spell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выразим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spellEnd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=I/</w:t>
            </w:r>
            <w:proofErr w:type="spellStart"/>
            <w:proofErr w:type="gram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spellEnd"/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=1,5*1024*8:3072=4</w:t>
            </w:r>
          </w:p>
        </w:tc>
      </w:tr>
      <w:tr w:rsidR="00385E49" w:rsidRPr="00385E49" w:rsidTr="00385E49"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4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14.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Сообщение, записанное буквами из 64-символьного алфавита, содержит 20 символов. Какой объем информации оно несет? 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4500"/>
        <w:gridCol w:w="3285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=64,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=20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формуле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находим 64=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2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6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=6. По формуле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I=K*i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=20*6=120</w:t>
            </w:r>
          </w:p>
        </w:tc>
      </w:tr>
      <w:tr w:rsidR="00385E49" w:rsidRPr="00385E49" w:rsidTr="00385E49"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120бит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15.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 Сколько символов содержит сообщение, записанное с помощью 16-символьного алфавита, если его объем составил 1/16 часть мегабайта? 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405"/>
        <w:gridCol w:w="380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=16,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=1/16 Мбайт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формуле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находим 16=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2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4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=4. Из формулы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I=K*i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выразим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K=I/i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=(1/16)*1024*1024*8/4=131072</w:t>
            </w:r>
          </w:p>
        </w:tc>
      </w:tr>
      <w:tr w:rsidR="00385E49" w:rsidRPr="00385E49" w:rsidTr="00385E49"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131072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16.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 xml:space="preserve"> Объем сообщения, содержащего 2048 </w:t>
      </w:r>
      <w:proofErr w:type="spellStart"/>
      <w:proofErr w:type="gramStart"/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символов,составил</w:t>
      </w:r>
      <w:proofErr w:type="spellEnd"/>
      <w:proofErr w:type="gramEnd"/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 xml:space="preserve"> 1/512 часть мегабайта. Каков размер алфавита, с помощью которого записано сообщение? </w:t>
      </w:r>
    </w:p>
    <w:p w:rsidR="00385E49" w:rsidRPr="00385E49" w:rsidRDefault="00385E49" w:rsidP="00385E49">
      <w:pPr>
        <w:shd w:val="clear" w:color="auto" w:fill="FBFCFC"/>
        <w:spacing w:after="0" w:line="233" w:lineRule="atLeast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Решение: </w:t>
      </w: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Дано:</w:t>
      </w:r>
    </w:p>
    <w:tbl>
      <w:tblPr>
        <w:tblW w:w="92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7327"/>
        <w:gridCol w:w="133"/>
      </w:tblGrid>
      <w:tr w:rsidR="00385E49" w:rsidRPr="00385E49" w:rsidTr="00385E49">
        <w:trPr>
          <w:gridAfter w:val="1"/>
        </w:trPr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K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2048,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</w:t>
            </w:r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=1/512 Мбайт</w:t>
            </w:r>
          </w:p>
        </w:tc>
        <w:tc>
          <w:tcPr>
            <w:tcW w:w="4500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формулы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I=K*</w:t>
            </w:r>
            <w:proofErr w:type="spell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выразим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=I/K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</w:t>
            </w:r>
            <w:proofErr w:type="spell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=(1/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512)*</w:t>
            </w:r>
            <w:proofErr w:type="gramEnd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1024*1024*8/2048=8. 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 </w:t>
            </w:r>
            <w:proofErr w:type="spell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формуле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proofErr w:type="spellEnd"/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i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находим N=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ru-RU"/>
              </w:rPr>
              <w:t>8</w:t>
            </w: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=256</w:t>
            </w:r>
          </w:p>
        </w:tc>
      </w:tr>
      <w:tr w:rsidR="00385E49" w:rsidRPr="00385E49" w:rsidTr="00385E49">
        <w:tc>
          <w:tcPr>
            <w:tcW w:w="15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Найти: </w:t>
            </w:r>
            <w:r w:rsidRPr="00385E49">
              <w:rPr>
                <w:rFonts w:ascii="Segoe UI Light" w:eastAsia="Times New Roman" w:hAnsi="Segoe UI Light" w:cs="Segoe UI Light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  <w:proofErr w:type="gramStart"/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33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85E49" w:rsidRPr="00385E49" w:rsidRDefault="00385E49" w:rsidP="00385E49">
            <w:pPr>
              <w:spacing w:after="0" w:line="292" w:lineRule="atLeast"/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</w:pPr>
            <w:r w:rsidRPr="00385E49">
              <w:rPr>
                <w:rFonts w:ascii="Segoe UI Light" w:eastAsia="Times New Roman" w:hAnsi="Segoe UI Light" w:cs="Segoe UI Light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</w:pPr>
      <w:r w:rsidRPr="00385E49"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  <w:br/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Ответ: 256</w:t>
      </w:r>
    </w:p>
    <w:p w:rsidR="00385E49" w:rsidRPr="00385E49" w:rsidRDefault="00385E49" w:rsidP="00385E49">
      <w:pPr>
        <w:shd w:val="clear" w:color="auto" w:fill="FFFFFF"/>
        <w:spacing w:after="0" w:line="338" w:lineRule="atLeast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</w:p>
    <w:p w:rsidR="00385E49" w:rsidRPr="00385E49" w:rsidRDefault="00385E49" w:rsidP="00385E49">
      <w:pPr>
        <w:shd w:val="clear" w:color="auto" w:fill="FFFFFF"/>
        <w:spacing w:after="0" w:line="338" w:lineRule="atLeast"/>
        <w:jc w:val="center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bdr w:val="none" w:sz="0" w:space="0" w:color="auto" w:frame="1"/>
          <w:shd w:val="clear" w:color="auto" w:fill="FBFCFC"/>
          <w:lang w:eastAsia="ru-RU"/>
        </w:rPr>
        <w:t>Задачи для самостоятельного решения:</w:t>
      </w:r>
    </w:p>
    <w:p w:rsidR="00385E49" w:rsidRPr="00385E49" w:rsidRDefault="00385E49" w:rsidP="00385E49">
      <w:pPr>
        <w:numPr>
          <w:ilvl w:val="0"/>
          <w:numId w:val="1"/>
        </w:numPr>
        <w:spacing w:after="0" w:line="233" w:lineRule="atLeast"/>
        <w:ind w:left="300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Каждый символ алфавита записывается с помощью 4 цифр двоичного кода. Сколько символов в этом алфавите?</w:t>
      </w:r>
    </w:p>
    <w:p w:rsidR="00385E49" w:rsidRPr="00385E49" w:rsidRDefault="00385E49" w:rsidP="00385E49">
      <w:pPr>
        <w:numPr>
          <w:ilvl w:val="0"/>
          <w:numId w:val="1"/>
        </w:numPr>
        <w:spacing w:after="0" w:line="233" w:lineRule="atLeast"/>
        <w:ind w:left="300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Алфавит для записи сообщений состоит из 32 символов, каков информационный вес одного символа? Не забудьте указать единицу измерения.</w:t>
      </w:r>
    </w:p>
    <w:p w:rsidR="00385E49" w:rsidRPr="00385E49" w:rsidRDefault="00385E49" w:rsidP="00385E49">
      <w:pPr>
        <w:numPr>
          <w:ilvl w:val="0"/>
          <w:numId w:val="1"/>
        </w:numPr>
        <w:spacing w:after="0" w:line="233" w:lineRule="atLeast"/>
        <w:ind w:left="300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Информационный объем</w:t>
      </w:r>
      <w:r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 xml:space="preserve"> текста, набранного на компьюте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 xml:space="preserve">ре с использованием кодировки </w:t>
      </w:r>
      <w:proofErr w:type="spellStart"/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Unicode</w:t>
      </w:r>
      <w:proofErr w:type="spellEnd"/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 xml:space="preserve"> (каждый символ кодируется 16 битами), — 4 Кб. Определить коли</w:t>
      </w:r>
      <w:bookmarkStart w:id="0" w:name="_GoBack"/>
      <w:bookmarkEnd w:id="0"/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чество символов в тексте.</w:t>
      </w:r>
    </w:p>
    <w:p w:rsidR="00385E49" w:rsidRPr="00385E49" w:rsidRDefault="00385E49" w:rsidP="00385E49">
      <w:pPr>
        <w:numPr>
          <w:ilvl w:val="0"/>
          <w:numId w:val="1"/>
        </w:numPr>
        <w:spacing w:after="0" w:line="233" w:lineRule="atLeast"/>
        <w:ind w:left="300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Объем информационного сообщения составляет 8192 бита. Выразить его в килобайтах.</w:t>
      </w:r>
    </w:p>
    <w:p w:rsidR="00385E49" w:rsidRPr="00385E49" w:rsidRDefault="00385E49" w:rsidP="00385E49">
      <w:pPr>
        <w:numPr>
          <w:ilvl w:val="0"/>
          <w:numId w:val="1"/>
        </w:numPr>
        <w:spacing w:after="0" w:line="233" w:lineRule="atLeast"/>
        <w:ind w:left="300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Сколько бит информации содержит сообщение объемом 4 Мб? Ответ дать в степенях 2.</w:t>
      </w:r>
    </w:p>
    <w:p w:rsidR="00385E49" w:rsidRPr="00385E49" w:rsidRDefault="00385E49" w:rsidP="00385E49">
      <w:pPr>
        <w:numPr>
          <w:ilvl w:val="0"/>
          <w:numId w:val="1"/>
        </w:numPr>
        <w:spacing w:after="0" w:line="233" w:lineRule="atLeast"/>
        <w:ind w:left="300"/>
        <w:textAlignment w:val="baseline"/>
        <w:rPr>
          <w:rFonts w:ascii="Segoe UI Light" w:eastAsia="Times New Roman" w:hAnsi="Segoe UI Light" w:cs="Segoe UI Light"/>
          <w:color w:val="666666"/>
          <w:sz w:val="28"/>
          <w:szCs w:val="28"/>
          <w:lang w:eastAsia="ru-RU"/>
        </w:rPr>
      </w:pP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Сообщение, записанно</w:t>
      </w:r>
      <w:r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е буквами из 256-символьного ал</w:t>
      </w:r>
      <w:r w:rsidRPr="00385E49">
        <w:rPr>
          <w:rFonts w:ascii="Segoe UI Light" w:eastAsia="Times New Roman" w:hAnsi="Segoe UI Light" w:cs="Segoe UI Light"/>
          <w:color w:val="000000"/>
          <w:sz w:val="28"/>
          <w:szCs w:val="28"/>
          <w:bdr w:val="none" w:sz="0" w:space="0" w:color="auto" w:frame="1"/>
          <w:lang w:eastAsia="ru-RU"/>
        </w:rPr>
        <w:t>фавита, содержит 256 символов. Какой объем информации оно несет в килобайтах?</w:t>
      </w:r>
    </w:p>
    <w:p w:rsidR="0084083C" w:rsidRPr="00385E49" w:rsidRDefault="0084083C">
      <w:pPr>
        <w:rPr>
          <w:rFonts w:ascii="Segoe UI Light" w:hAnsi="Segoe UI Light" w:cs="Segoe UI Light"/>
          <w:sz w:val="28"/>
          <w:szCs w:val="28"/>
        </w:rPr>
      </w:pPr>
    </w:p>
    <w:sectPr w:rsidR="0084083C" w:rsidRPr="00385E49" w:rsidSect="0084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295A"/>
    <w:multiLevelType w:val="hybridMultilevel"/>
    <w:tmpl w:val="511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82A17"/>
    <w:multiLevelType w:val="multilevel"/>
    <w:tmpl w:val="0414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49"/>
    <w:rsid w:val="00385E49"/>
    <w:rsid w:val="00840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9075-0642-45D6-AB75-16CFF9E2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E49"/>
    <w:rPr>
      <w:b/>
      <w:bCs/>
    </w:rPr>
  </w:style>
  <w:style w:type="character" w:styleId="a5">
    <w:name w:val="Emphasis"/>
    <w:basedOn w:val="a0"/>
    <w:uiPriority w:val="20"/>
    <w:qFormat/>
    <w:rsid w:val="00385E49"/>
    <w:rPr>
      <w:i/>
      <w:iCs/>
    </w:rPr>
  </w:style>
  <w:style w:type="paragraph" w:styleId="a6">
    <w:name w:val="List Paragraph"/>
    <w:basedOn w:val="a"/>
    <w:uiPriority w:val="34"/>
    <w:qFormat/>
    <w:rsid w:val="0038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1</cp:revision>
  <dcterms:created xsi:type="dcterms:W3CDTF">2017-09-28T02:45:00Z</dcterms:created>
  <dcterms:modified xsi:type="dcterms:W3CDTF">2017-09-28T02:49:00Z</dcterms:modified>
</cp:coreProperties>
</file>